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C644D" w:rsidRPr="006665B1" w:rsidTr="007C644D">
        <w:trPr>
          <w:trHeight w:val="1417"/>
        </w:trPr>
        <w:tc>
          <w:tcPr>
            <w:tcW w:w="9628" w:type="dxa"/>
          </w:tcPr>
          <w:p w:rsidR="00EE4986" w:rsidRPr="00C26D7C" w:rsidRDefault="00EE4986" w:rsidP="00EE49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6D7C">
              <w:rPr>
                <w:b/>
                <w:sz w:val="28"/>
                <w:szCs w:val="28"/>
              </w:rPr>
              <w:t xml:space="preserve">CONCORSO PUBBLICO PER TITOLI ED ESAMI A N. </w:t>
            </w:r>
            <w:r w:rsidR="00BC55DC">
              <w:rPr>
                <w:b/>
                <w:sz w:val="28"/>
                <w:szCs w:val="28"/>
              </w:rPr>
              <w:t>1 POSTO</w:t>
            </w:r>
          </w:p>
          <w:p w:rsidR="00EE4986" w:rsidRPr="00C26D7C" w:rsidRDefault="00EE4986" w:rsidP="00EE498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26D7C">
              <w:rPr>
                <w:b/>
                <w:sz w:val="28"/>
                <w:szCs w:val="28"/>
                <w:u w:val="single"/>
              </w:rPr>
              <w:t>COLLABORATORE PROFESSIONALE SANITARIO</w:t>
            </w:r>
          </w:p>
          <w:p w:rsidR="007C644D" w:rsidRPr="006665B1" w:rsidRDefault="00BC55DC" w:rsidP="00BC55DC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FISIOTERAPISTA</w:t>
            </w:r>
            <w:r w:rsidR="00EE4986" w:rsidRPr="00C26D7C">
              <w:rPr>
                <w:b/>
                <w:sz w:val="28"/>
                <w:szCs w:val="28"/>
                <w:u w:val="single"/>
              </w:rPr>
              <w:t xml:space="preserve"> (CAT. D)</w:t>
            </w:r>
          </w:p>
        </w:tc>
      </w:tr>
    </w:tbl>
    <w:p w:rsidR="00FC732F" w:rsidRPr="00E209DA" w:rsidRDefault="00FC732F" w:rsidP="006665B1">
      <w:pPr>
        <w:spacing w:after="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7416D" w:rsidRDefault="00E7416D" w:rsidP="00666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4D" w:rsidRPr="006665B1" w:rsidRDefault="00EE4986" w:rsidP="00666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</w:t>
      </w:r>
      <w:r w:rsidR="00A635B1">
        <w:rPr>
          <w:rFonts w:ascii="Times New Roman" w:hAnsi="Times New Roman" w:cs="Times New Roman"/>
          <w:b/>
          <w:sz w:val="28"/>
          <w:szCs w:val="28"/>
        </w:rPr>
        <w:t>NVOCAZIONE PROVA PRATICA E PROVA ORALE</w:t>
      </w:r>
    </w:p>
    <w:p w:rsidR="0000544F" w:rsidRPr="00E209DA" w:rsidRDefault="0000544F" w:rsidP="006665B1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7416D" w:rsidRDefault="007C644D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B">
        <w:rPr>
          <w:rFonts w:ascii="Times New Roman" w:hAnsi="Times New Roman" w:cs="Times New Roman"/>
          <w:sz w:val="24"/>
          <w:szCs w:val="24"/>
        </w:rPr>
        <w:t>La Commissione Esaminatrice del con</w:t>
      </w:r>
      <w:r w:rsidR="00A635B1" w:rsidRPr="00CD0A1B">
        <w:rPr>
          <w:rFonts w:ascii="Times New Roman" w:hAnsi="Times New Roman" w:cs="Times New Roman"/>
          <w:sz w:val="24"/>
          <w:szCs w:val="24"/>
        </w:rPr>
        <w:t>corso in oggetto ha stabilito l</w:t>
      </w:r>
      <w:r w:rsidR="00E7416D">
        <w:rPr>
          <w:rFonts w:ascii="Times New Roman" w:hAnsi="Times New Roman" w:cs="Times New Roman"/>
          <w:sz w:val="24"/>
          <w:szCs w:val="24"/>
        </w:rPr>
        <w:t>a data</w:t>
      </w:r>
      <w:r w:rsidR="00A635B1" w:rsidRPr="00CD0A1B">
        <w:rPr>
          <w:rFonts w:ascii="Times New Roman" w:hAnsi="Times New Roman" w:cs="Times New Roman"/>
          <w:sz w:val="24"/>
          <w:szCs w:val="24"/>
        </w:rPr>
        <w:t xml:space="preserve"> delle prove pratica e orale</w:t>
      </w:r>
      <w:r w:rsidR="00E7416D">
        <w:rPr>
          <w:rFonts w:ascii="Times New Roman" w:hAnsi="Times New Roman" w:cs="Times New Roman"/>
          <w:sz w:val="24"/>
          <w:szCs w:val="24"/>
        </w:rPr>
        <w:t>:</w:t>
      </w:r>
    </w:p>
    <w:p w:rsidR="00E7416D" w:rsidRDefault="00E7416D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0"/>
      </w:tblGrid>
      <w:tr w:rsidR="00E7416D" w:rsidRPr="00DD36F1" w:rsidTr="00E85C7E">
        <w:trPr>
          <w:trHeight w:val="1615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5DC" w:rsidRPr="00BC55DC" w:rsidRDefault="00E7416D" w:rsidP="00E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14/11</w:t>
            </w:r>
            <w:r w:rsidRPr="00BC5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/2022</w:t>
            </w:r>
            <w:r w:rsidRPr="00BC5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ore 9:30</w:t>
            </w:r>
          </w:p>
          <w:p w:rsidR="00E7416D" w:rsidRPr="00DD36F1" w:rsidRDefault="00E7416D" w:rsidP="00E7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Humanitas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Gradenigo</w:t>
            </w:r>
            <w:proofErr w:type="spellEnd"/>
            <w:r w:rsidRPr="00DD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Corso Regina Margherita n. 8 - Torino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  <w:t xml:space="preserve">Palazzina di Direzione - </w:t>
            </w:r>
            <w:r w:rsidRPr="00DD3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Sala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Tavolo Vetro (3° piano)</w:t>
            </w:r>
          </w:p>
        </w:tc>
      </w:tr>
    </w:tbl>
    <w:p w:rsidR="00A635B1" w:rsidRDefault="00A635B1" w:rsidP="00CD0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6D" w:rsidRPr="00CD0A1B" w:rsidRDefault="00E7416D" w:rsidP="00CD0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5BA" w:rsidRPr="00CD0A1B" w:rsidRDefault="00A665BA" w:rsidP="00CD0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B">
        <w:rPr>
          <w:rFonts w:ascii="Times New Roman" w:hAnsi="Times New Roman" w:cs="Times New Roman"/>
          <w:sz w:val="24"/>
          <w:szCs w:val="24"/>
        </w:rPr>
        <w:t xml:space="preserve">Nella stessa giornata di convocazione si svolgeranno, nell’ordine, la prova pratica e, a seguire, per coloro che abbiano </w:t>
      </w:r>
      <w:r w:rsidR="00CD0A1B">
        <w:rPr>
          <w:rFonts w:ascii="Times New Roman" w:hAnsi="Times New Roman" w:cs="Times New Roman"/>
          <w:sz w:val="24"/>
          <w:szCs w:val="24"/>
        </w:rPr>
        <w:t>superato la prova pratica</w:t>
      </w:r>
      <w:r w:rsidRPr="00CD0A1B">
        <w:rPr>
          <w:rFonts w:ascii="Times New Roman" w:hAnsi="Times New Roman" w:cs="Times New Roman"/>
          <w:sz w:val="24"/>
          <w:szCs w:val="24"/>
        </w:rPr>
        <w:t>, la prova orale</w:t>
      </w:r>
      <w:r w:rsidR="00CD0A1B">
        <w:rPr>
          <w:rFonts w:ascii="Times New Roman" w:hAnsi="Times New Roman" w:cs="Times New Roman"/>
          <w:sz w:val="24"/>
          <w:szCs w:val="24"/>
        </w:rPr>
        <w:t>.</w:t>
      </w:r>
    </w:p>
    <w:p w:rsidR="00A665BA" w:rsidRPr="00CD0A1B" w:rsidRDefault="00A665BA" w:rsidP="00CD0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B">
        <w:rPr>
          <w:rFonts w:ascii="Times New Roman" w:hAnsi="Times New Roman" w:cs="Times New Roman"/>
          <w:sz w:val="24"/>
          <w:szCs w:val="24"/>
        </w:rPr>
        <w:t>Per ridurre i rischi correlati alla situazione pandemica in atto, la “prova pratica” e la “prova orale” si terranno consecutivamente.</w:t>
      </w:r>
    </w:p>
    <w:p w:rsidR="00A635B1" w:rsidRDefault="00A635B1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44F" w:rsidRPr="00AC6672" w:rsidRDefault="0000544F" w:rsidP="000054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candidato potrà accedere</w:t>
      </w:r>
      <w:r w:rsidRPr="00AC6672">
        <w:rPr>
          <w:rFonts w:ascii="Times New Roman" w:hAnsi="Times New Roman" w:cs="Times New Roman"/>
          <w:sz w:val="24"/>
          <w:szCs w:val="24"/>
        </w:rPr>
        <w:t xml:space="preserve"> se e solo se:</w:t>
      </w:r>
    </w:p>
    <w:p w:rsidR="0000544F" w:rsidRPr="00AC6672" w:rsidRDefault="0000544F" w:rsidP="0000544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672">
        <w:rPr>
          <w:rFonts w:ascii="Times New Roman" w:hAnsi="Times New Roman" w:cs="Times New Roman"/>
          <w:b/>
          <w:bCs/>
          <w:sz w:val="24"/>
          <w:szCs w:val="24"/>
        </w:rPr>
        <w:t xml:space="preserve">non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è </w:t>
      </w:r>
      <w:r w:rsidRPr="00AC6672">
        <w:rPr>
          <w:rFonts w:ascii="Times New Roman" w:hAnsi="Times New Roman" w:cs="Times New Roman"/>
          <w:b/>
          <w:bCs/>
          <w:sz w:val="24"/>
          <w:szCs w:val="24"/>
        </w:rPr>
        <w:t>attualmente affett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C6672">
        <w:rPr>
          <w:rFonts w:ascii="Times New Roman" w:hAnsi="Times New Roman" w:cs="Times New Roman"/>
          <w:b/>
          <w:bCs/>
          <w:sz w:val="24"/>
          <w:szCs w:val="24"/>
        </w:rPr>
        <w:t xml:space="preserve"> da COVID-19 o non è sottoposto a periodo di quarantena obbligatoria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672">
        <w:rPr>
          <w:rFonts w:ascii="Times New Roman" w:hAnsi="Times New Roman" w:cs="Times New Roman"/>
          <w:b/>
          <w:bCs/>
          <w:sz w:val="24"/>
          <w:szCs w:val="24"/>
        </w:rPr>
        <w:t>isolamento fiduciario;</w:t>
      </w:r>
    </w:p>
    <w:p w:rsidR="0000544F" w:rsidRPr="00AC6672" w:rsidRDefault="0000544F" w:rsidP="000054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 presenta una temperatura corporea</w:t>
      </w:r>
      <w:r w:rsidRPr="00AC6672">
        <w:rPr>
          <w:rFonts w:ascii="Times New Roman" w:hAnsi="Times New Roman" w:cs="Times New Roman"/>
          <w:b/>
          <w:bCs/>
          <w:sz w:val="24"/>
          <w:szCs w:val="24"/>
        </w:rPr>
        <w:t xml:space="preserve"> superiore a 37,5°C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sintomatologia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-influenzale (ad es. tosse, difficoltà respiratoria, alterata percezione dei sapori e degli odori, disturbi intestinali, ecc.);</w:t>
      </w:r>
    </w:p>
    <w:p w:rsidR="0000544F" w:rsidRDefault="0000544F" w:rsidP="0000544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672">
        <w:rPr>
          <w:rFonts w:ascii="Times New Roman" w:hAnsi="Times New Roman" w:cs="Times New Roman"/>
          <w:b/>
          <w:bCs/>
          <w:sz w:val="24"/>
          <w:szCs w:val="24"/>
        </w:rPr>
        <w:t xml:space="preserve">indossa obbligatoriamente e correttamente, per tutta la permanenza all’interno della Struttura, la mascherina </w:t>
      </w:r>
      <w:r>
        <w:rPr>
          <w:rFonts w:ascii="Times New Roman" w:hAnsi="Times New Roman" w:cs="Times New Roman"/>
          <w:b/>
          <w:bCs/>
          <w:sz w:val="24"/>
          <w:szCs w:val="24"/>
        </w:rPr>
        <w:t>FFP2</w:t>
      </w:r>
      <w:r w:rsidRPr="00AC6672">
        <w:rPr>
          <w:rFonts w:ascii="Times New Roman" w:hAnsi="Times New Roman" w:cs="Times New Roman"/>
          <w:b/>
          <w:bCs/>
          <w:sz w:val="24"/>
          <w:szCs w:val="24"/>
        </w:rPr>
        <w:t xml:space="preserve"> coprendo mento, bocca e naso (l’unica eccezione è prevista in caso di patologie certificate)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544F" w:rsidRPr="00CD0A1B" w:rsidRDefault="0000544F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9DA" w:rsidRDefault="00A665BA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B">
        <w:rPr>
          <w:rFonts w:ascii="Times New Roman" w:hAnsi="Times New Roman" w:cs="Times New Roman"/>
          <w:sz w:val="24"/>
          <w:szCs w:val="24"/>
        </w:rPr>
        <w:t>I candidati dovranno presentarsi muniti di un valido documento di riconoscimento.</w:t>
      </w:r>
    </w:p>
    <w:p w:rsidR="0000544F" w:rsidRDefault="0000544F" w:rsidP="00CD0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D" w:rsidRDefault="00E7416D" w:rsidP="00CD0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D" w:rsidRDefault="00E7416D" w:rsidP="00CD0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D" w:rsidRDefault="00E7416D" w:rsidP="00CD0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16D" w:rsidRDefault="00E7416D" w:rsidP="00CD0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4D" w:rsidRPr="00CD0A1B" w:rsidRDefault="007C644D" w:rsidP="00CD0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1B">
        <w:rPr>
          <w:rFonts w:ascii="Times New Roman" w:hAnsi="Times New Roman" w:cs="Times New Roman"/>
          <w:b/>
          <w:sz w:val="24"/>
          <w:szCs w:val="24"/>
        </w:rPr>
        <w:t xml:space="preserve">Il presente avviso ha valore di notifica a tutti i candidati e la mancata presentazione nel giorno e nell’ora stabiliti sarà considerata come rinuncia alla partecipazione alla procedura concorsuale, quale ne sia la causa, anche se non dipendente dalla volontà dei singoli concorrenti. </w:t>
      </w:r>
    </w:p>
    <w:p w:rsidR="007C644D" w:rsidRPr="00CD0A1B" w:rsidRDefault="007C644D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388" w:rsidRPr="00CD0A1B" w:rsidRDefault="00503388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B">
        <w:rPr>
          <w:rFonts w:ascii="Times New Roman" w:hAnsi="Times New Roman" w:cs="Times New Roman"/>
          <w:sz w:val="24"/>
          <w:szCs w:val="24"/>
        </w:rPr>
        <w:t xml:space="preserve">Si ricorda che i candidati sono tenuti a consultare il sito Internet di </w:t>
      </w:r>
      <w:proofErr w:type="spellStart"/>
      <w:r w:rsidRPr="00CD0A1B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CD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A1B">
        <w:rPr>
          <w:rFonts w:ascii="Times New Roman" w:hAnsi="Times New Roman" w:cs="Times New Roman"/>
          <w:sz w:val="24"/>
          <w:szCs w:val="24"/>
        </w:rPr>
        <w:t>Gradenigo</w:t>
      </w:r>
      <w:proofErr w:type="spellEnd"/>
      <w:r w:rsidRPr="00CD0A1B">
        <w:rPr>
          <w:rFonts w:ascii="Times New Roman" w:hAnsi="Times New Roman" w:cs="Times New Roman"/>
          <w:sz w:val="24"/>
          <w:szCs w:val="24"/>
        </w:rPr>
        <w:t xml:space="preserve"> fino al giorno prima della prova concorsuale per essere informati </w:t>
      </w:r>
      <w:r w:rsidR="00A657C8">
        <w:rPr>
          <w:rFonts w:ascii="Times New Roman" w:hAnsi="Times New Roman" w:cs="Times New Roman"/>
          <w:sz w:val="24"/>
          <w:szCs w:val="24"/>
        </w:rPr>
        <w:t>relativamente</w:t>
      </w:r>
      <w:r w:rsidRPr="00CD0A1B">
        <w:rPr>
          <w:rFonts w:ascii="Times New Roman" w:hAnsi="Times New Roman" w:cs="Times New Roman"/>
          <w:sz w:val="24"/>
          <w:szCs w:val="24"/>
        </w:rPr>
        <w:t xml:space="preserve"> a qualunque eventuale nuova comunicazione in merito al concorso.</w:t>
      </w:r>
    </w:p>
    <w:p w:rsidR="00503388" w:rsidRPr="00CD0A1B" w:rsidRDefault="00503388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9DA" w:rsidRPr="00CD0A1B" w:rsidRDefault="006665B1" w:rsidP="00CD0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A1B">
        <w:rPr>
          <w:rFonts w:ascii="Times New Roman" w:hAnsi="Times New Roman" w:cs="Times New Roman"/>
          <w:sz w:val="24"/>
          <w:szCs w:val="24"/>
        </w:rPr>
        <w:t>Per informazioni rivolgersi a: Ufficio Concorsi – tel. 011</w:t>
      </w:r>
      <w:r w:rsidR="002E638F" w:rsidRPr="00CD0A1B">
        <w:rPr>
          <w:rFonts w:ascii="Times New Roman" w:hAnsi="Times New Roman" w:cs="Times New Roman"/>
          <w:sz w:val="24"/>
          <w:szCs w:val="24"/>
        </w:rPr>
        <w:t>/</w:t>
      </w:r>
      <w:r w:rsidRPr="00CD0A1B">
        <w:rPr>
          <w:rFonts w:ascii="Times New Roman" w:hAnsi="Times New Roman" w:cs="Times New Roman"/>
          <w:sz w:val="24"/>
          <w:szCs w:val="24"/>
        </w:rPr>
        <w:t>19101578.</w:t>
      </w:r>
    </w:p>
    <w:p w:rsidR="00E209DA" w:rsidRPr="00E209DA" w:rsidRDefault="00E209DA" w:rsidP="006665B1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7C644D" w:rsidRPr="00CD0A1B" w:rsidRDefault="007C644D" w:rsidP="00666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0A1B">
        <w:rPr>
          <w:rFonts w:ascii="Times New Roman" w:hAnsi="Times New Roman" w:cs="Times New Roman"/>
          <w:sz w:val="24"/>
          <w:szCs w:val="24"/>
        </w:rPr>
        <w:t xml:space="preserve">Torino, </w:t>
      </w:r>
      <w:r w:rsidR="00E7416D">
        <w:rPr>
          <w:rFonts w:ascii="Times New Roman" w:hAnsi="Times New Roman" w:cs="Times New Roman"/>
          <w:sz w:val="24"/>
          <w:szCs w:val="24"/>
        </w:rPr>
        <w:t>28 ottobre 2022</w:t>
      </w:r>
    </w:p>
    <w:p w:rsidR="00DD36F1" w:rsidRPr="00CD0A1B" w:rsidRDefault="00DD36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6F1" w:rsidRPr="00CD0A1B" w:rsidSect="00E209DA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75" w:rsidRDefault="004B3C75" w:rsidP="00FC732F">
      <w:pPr>
        <w:spacing w:after="0" w:line="240" w:lineRule="auto"/>
      </w:pPr>
      <w:r>
        <w:separator/>
      </w:r>
    </w:p>
  </w:endnote>
  <w:endnote w:type="continuationSeparator" w:id="0">
    <w:p w:rsidR="004B3C75" w:rsidRDefault="004B3C75" w:rsidP="00FC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75" w:rsidRDefault="004B3C75" w:rsidP="00FC732F">
      <w:pPr>
        <w:spacing w:after="0" w:line="240" w:lineRule="auto"/>
      </w:pPr>
      <w:r>
        <w:separator/>
      </w:r>
    </w:p>
  </w:footnote>
  <w:footnote w:type="continuationSeparator" w:id="0">
    <w:p w:rsidR="004B3C75" w:rsidRDefault="004B3C75" w:rsidP="00FC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32F" w:rsidRDefault="00FC732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-414812</wp:posOffset>
          </wp:positionV>
          <wp:extent cx="7509517" cy="10622332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commerc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9517" cy="10622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909"/>
    <w:multiLevelType w:val="hybridMultilevel"/>
    <w:tmpl w:val="80AC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711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B4D5A27"/>
    <w:multiLevelType w:val="hybridMultilevel"/>
    <w:tmpl w:val="9E52546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E851CC8"/>
    <w:multiLevelType w:val="hybridMultilevel"/>
    <w:tmpl w:val="D804C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66B9C"/>
    <w:multiLevelType w:val="hybridMultilevel"/>
    <w:tmpl w:val="FB664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0D433F"/>
    <w:multiLevelType w:val="hybridMultilevel"/>
    <w:tmpl w:val="19C270F0"/>
    <w:lvl w:ilvl="0" w:tplc="05C244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2F"/>
    <w:rsid w:val="0000544F"/>
    <w:rsid w:val="000275C3"/>
    <w:rsid w:val="000A4E1E"/>
    <w:rsid w:val="000B4885"/>
    <w:rsid w:val="000B5BB2"/>
    <w:rsid w:val="0012212F"/>
    <w:rsid w:val="00165B11"/>
    <w:rsid w:val="001806F0"/>
    <w:rsid w:val="001C11E6"/>
    <w:rsid w:val="00204DD1"/>
    <w:rsid w:val="0022282E"/>
    <w:rsid w:val="00262F30"/>
    <w:rsid w:val="00270695"/>
    <w:rsid w:val="002E638F"/>
    <w:rsid w:val="00366684"/>
    <w:rsid w:val="003F6CDB"/>
    <w:rsid w:val="00427F1F"/>
    <w:rsid w:val="00464BD3"/>
    <w:rsid w:val="004B3C75"/>
    <w:rsid w:val="00503388"/>
    <w:rsid w:val="005B3F00"/>
    <w:rsid w:val="00660B40"/>
    <w:rsid w:val="006665B1"/>
    <w:rsid w:val="00672152"/>
    <w:rsid w:val="006C2850"/>
    <w:rsid w:val="007066B1"/>
    <w:rsid w:val="00731852"/>
    <w:rsid w:val="00796C65"/>
    <w:rsid w:val="007A7359"/>
    <w:rsid w:val="007C644D"/>
    <w:rsid w:val="0086278A"/>
    <w:rsid w:val="00901FAE"/>
    <w:rsid w:val="00980F28"/>
    <w:rsid w:val="00A15B4E"/>
    <w:rsid w:val="00A5744F"/>
    <w:rsid w:val="00A635B1"/>
    <w:rsid w:val="00A657C8"/>
    <w:rsid w:val="00A665BA"/>
    <w:rsid w:val="00B552DE"/>
    <w:rsid w:val="00B75870"/>
    <w:rsid w:val="00B75E11"/>
    <w:rsid w:val="00B779AE"/>
    <w:rsid w:val="00BC55DC"/>
    <w:rsid w:val="00BE7C11"/>
    <w:rsid w:val="00BF5CE0"/>
    <w:rsid w:val="00C14C91"/>
    <w:rsid w:val="00C26B89"/>
    <w:rsid w:val="00CD0A1B"/>
    <w:rsid w:val="00D063B8"/>
    <w:rsid w:val="00D95EE8"/>
    <w:rsid w:val="00DD36F1"/>
    <w:rsid w:val="00E209DA"/>
    <w:rsid w:val="00E47C96"/>
    <w:rsid w:val="00E7416D"/>
    <w:rsid w:val="00EE4986"/>
    <w:rsid w:val="00EE72AA"/>
    <w:rsid w:val="00F337D1"/>
    <w:rsid w:val="00FA73A5"/>
    <w:rsid w:val="00FB435D"/>
    <w:rsid w:val="00FC23F7"/>
    <w:rsid w:val="00FC732F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478D2B"/>
  <w15:chartTrackingRefBased/>
  <w15:docId w15:val="{9EF081B4-E5E0-4546-92E6-20DB252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32F"/>
  </w:style>
  <w:style w:type="paragraph" w:styleId="Pidipagina">
    <w:name w:val="footer"/>
    <w:basedOn w:val="Normale"/>
    <w:link w:val="PidipaginaCarattere"/>
    <w:uiPriority w:val="99"/>
    <w:unhideWhenUsed/>
    <w:rsid w:val="00FC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32F"/>
  </w:style>
  <w:style w:type="paragraph" w:styleId="Corpodeltesto3">
    <w:name w:val="Body Text 3"/>
    <w:basedOn w:val="Normale"/>
    <w:link w:val="Corpodeltesto3Carattere"/>
    <w:rsid w:val="00B779AE"/>
    <w:pPr>
      <w:spacing w:after="0" w:line="240" w:lineRule="auto"/>
      <w:jc w:val="both"/>
    </w:pPr>
    <w:rPr>
      <w:rFonts w:ascii="Century Gothic" w:eastAsia="Times New Roman" w:hAnsi="Century Gothic" w:cs="Times New Roman"/>
      <w:b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779AE"/>
    <w:rPr>
      <w:rFonts w:ascii="Century Gothic" w:eastAsia="Times New Roman" w:hAnsi="Century Gothic" w:cs="Times New Roman"/>
      <w:b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779A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779A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B7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15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1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PECOLLO Alessio TO</dc:creator>
  <cp:keywords/>
  <dc:description/>
  <cp:lastModifiedBy>BUO Daniela GRADENIGO</cp:lastModifiedBy>
  <cp:revision>2</cp:revision>
  <cp:lastPrinted>2021-07-08T14:08:00Z</cp:lastPrinted>
  <dcterms:created xsi:type="dcterms:W3CDTF">2022-10-28T12:49:00Z</dcterms:created>
  <dcterms:modified xsi:type="dcterms:W3CDTF">2022-10-28T12:49:00Z</dcterms:modified>
</cp:coreProperties>
</file>